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044F" w:rsidRDefault="00FC044F" w:rsidP="00FC044F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5F256CA4" wp14:editId="39C5BBDA">
            <wp:extent cx="457200" cy="609600"/>
            <wp:effectExtent l="0" t="0" r="0" b="0"/>
            <wp:docPr id="1" name="Рисунок 1" descr="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044F" w:rsidRDefault="00FC044F" w:rsidP="00FC044F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FC044F" w:rsidRDefault="00FC044F" w:rsidP="00FC044F">
      <w:pPr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b/>
          <w:color w:val="000000"/>
          <w:sz w:val="28"/>
          <w:szCs w:val="28"/>
        </w:rPr>
        <w:t>сільська</w:t>
      </w:r>
      <w:proofErr w:type="spellEnd"/>
      <w:r>
        <w:rPr>
          <w:b/>
          <w:color w:val="000000"/>
          <w:sz w:val="28"/>
          <w:szCs w:val="28"/>
        </w:rPr>
        <w:t xml:space="preserve"> рада</w:t>
      </w:r>
    </w:p>
    <w:p w:rsidR="00FC044F" w:rsidRDefault="00FC044F" w:rsidP="00FC044F">
      <w:pPr>
        <w:jc w:val="center"/>
        <w:rPr>
          <w:b/>
          <w:color w:val="000000"/>
          <w:sz w:val="28"/>
          <w:szCs w:val="28"/>
          <w:lang w:val="uk-UA"/>
        </w:rPr>
      </w:pPr>
      <w:proofErr w:type="spellStart"/>
      <w:r>
        <w:rPr>
          <w:b/>
          <w:color w:val="000000"/>
          <w:sz w:val="28"/>
          <w:szCs w:val="28"/>
        </w:rPr>
        <w:t>Вінницького</w:t>
      </w:r>
      <w:proofErr w:type="spellEnd"/>
      <w:r>
        <w:rPr>
          <w:b/>
          <w:color w:val="000000"/>
          <w:sz w:val="28"/>
          <w:szCs w:val="28"/>
        </w:rPr>
        <w:t xml:space="preserve"> району</w:t>
      </w:r>
      <w:proofErr w:type="gramStart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В</w:t>
      </w:r>
      <w:proofErr w:type="gramEnd"/>
      <w:r>
        <w:rPr>
          <w:b/>
          <w:color w:val="000000"/>
          <w:sz w:val="28"/>
          <w:szCs w:val="28"/>
        </w:rPr>
        <w:t>інницької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області</w:t>
      </w:r>
      <w:proofErr w:type="spellEnd"/>
    </w:p>
    <w:p w:rsidR="00FC044F" w:rsidRDefault="00FC044F" w:rsidP="00FC044F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71C45FBA" wp14:editId="159951FE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FC044F" w:rsidRDefault="00FC044F" w:rsidP="00FC044F">
      <w:pPr>
        <w:spacing w:before="100" w:beforeAutospacing="1" w:after="100" w:after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>РІШЕННЯ № _____</w:t>
      </w:r>
    </w:p>
    <w:p w:rsidR="00FC044F" w:rsidRDefault="0093799F" w:rsidP="00FC044F">
      <w:pPr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30</w:t>
      </w:r>
      <w:bookmarkStart w:id="0" w:name="_GoBack"/>
      <w:bookmarkEnd w:id="0"/>
      <w:r w:rsidR="00FC044F">
        <w:rPr>
          <w:sz w:val="28"/>
          <w:szCs w:val="28"/>
          <w:lang w:val="uk-UA"/>
        </w:rPr>
        <w:t>. 07.</w:t>
      </w:r>
      <w:r w:rsidR="00FC044F">
        <w:rPr>
          <w:lang w:val="uk-UA"/>
        </w:rPr>
        <w:t xml:space="preserve"> </w:t>
      </w:r>
      <w:r w:rsidR="00FC044F">
        <w:rPr>
          <w:sz w:val="28"/>
          <w:lang w:val="uk-UA"/>
        </w:rPr>
        <w:t>2021 року                                                                    10</w:t>
      </w:r>
      <w:r w:rsidR="00FC044F">
        <w:rPr>
          <w:sz w:val="28"/>
          <w:szCs w:val="28"/>
          <w:lang w:val="uk-UA"/>
        </w:rPr>
        <w:t xml:space="preserve"> сесія 8 скликання</w:t>
      </w:r>
    </w:p>
    <w:p w:rsidR="00FC044F" w:rsidRDefault="00FC044F" w:rsidP="00FC044F">
      <w:pPr>
        <w:rPr>
          <w:color w:val="000000"/>
          <w:sz w:val="28"/>
          <w:szCs w:val="28"/>
          <w:lang w:val="uk-UA"/>
        </w:rPr>
      </w:pPr>
    </w:p>
    <w:p w:rsidR="00FC044F" w:rsidRDefault="00FC044F" w:rsidP="00FC044F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FC044F" w:rsidRDefault="00FC044F" w:rsidP="00FC044F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FC044F" w:rsidRDefault="00FC044F" w:rsidP="00FC044F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4C6033">
        <w:rPr>
          <w:b/>
          <w:color w:val="000000"/>
          <w:sz w:val="28"/>
          <w:szCs w:val="28"/>
          <w:lang w:val="uk-UA"/>
        </w:rPr>
        <w:t>Собк</w:t>
      </w:r>
      <w:r w:rsidR="0093799F">
        <w:rPr>
          <w:b/>
          <w:color w:val="000000"/>
          <w:sz w:val="28"/>
          <w:szCs w:val="28"/>
          <w:lang w:val="uk-UA"/>
        </w:rPr>
        <w:t>у</w:t>
      </w:r>
      <w:r>
        <w:rPr>
          <w:b/>
          <w:color w:val="000000"/>
          <w:sz w:val="28"/>
          <w:szCs w:val="28"/>
          <w:lang w:val="uk-UA"/>
        </w:rPr>
        <w:t xml:space="preserve"> Сергію Петровичу </w:t>
      </w:r>
    </w:p>
    <w:p w:rsidR="00FC044F" w:rsidRDefault="00FC044F" w:rsidP="00FC044F">
      <w:pPr>
        <w:rPr>
          <w:color w:val="000000"/>
          <w:sz w:val="28"/>
          <w:szCs w:val="28"/>
          <w:lang w:val="uk-UA"/>
        </w:rPr>
      </w:pPr>
    </w:p>
    <w:p w:rsidR="00FC044F" w:rsidRDefault="00FC044F" w:rsidP="00FC044F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</w:t>
      </w:r>
      <w:r w:rsidR="0093799F">
        <w:rPr>
          <w:color w:val="000000"/>
          <w:sz w:val="28"/>
          <w:szCs w:val="28"/>
          <w:lang w:val="uk-UA"/>
        </w:rPr>
        <w:t>ої ділянки у власність гр. Собку</w:t>
      </w:r>
      <w:r>
        <w:rPr>
          <w:color w:val="000000"/>
          <w:sz w:val="28"/>
          <w:szCs w:val="28"/>
          <w:lang w:val="uk-UA"/>
        </w:rPr>
        <w:t xml:space="preserve"> Сергію Петровичу</w:t>
      </w:r>
      <w:r>
        <w:rPr>
          <w:b/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виконаний  юридично-земельний союз «А</w:t>
      </w:r>
      <w:r w:rsidR="0093799F">
        <w:rPr>
          <w:color w:val="000000"/>
          <w:sz w:val="28"/>
          <w:szCs w:val="28"/>
          <w:lang w:val="uk-UA"/>
        </w:rPr>
        <w:t>ЛЬЯНС</w:t>
      </w:r>
      <w:r>
        <w:rPr>
          <w:color w:val="000000"/>
          <w:sz w:val="28"/>
          <w:szCs w:val="28"/>
          <w:lang w:val="uk-UA"/>
        </w:rPr>
        <w:t>», 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FC044F" w:rsidRDefault="00FC044F" w:rsidP="00FC044F">
      <w:pPr>
        <w:rPr>
          <w:b/>
          <w:color w:val="000000"/>
          <w:sz w:val="28"/>
          <w:szCs w:val="28"/>
          <w:lang w:val="uk-UA"/>
        </w:rPr>
      </w:pPr>
    </w:p>
    <w:p w:rsidR="00FC044F" w:rsidRDefault="00FC044F" w:rsidP="00FC044F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FC044F" w:rsidRDefault="00FC044F" w:rsidP="00FC044F">
      <w:pPr>
        <w:jc w:val="center"/>
        <w:rPr>
          <w:color w:val="000000"/>
          <w:sz w:val="28"/>
          <w:szCs w:val="28"/>
          <w:lang w:val="uk-UA"/>
        </w:rPr>
      </w:pPr>
    </w:p>
    <w:p w:rsidR="00FC044F" w:rsidRDefault="00FC044F" w:rsidP="00FC044F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Затвердити проект землеустрою щодо відведення земельної ділянки у власність гр. </w:t>
      </w:r>
      <w:r w:rsidR="0093799F">
        <w:rPr>
          <w:color w:val="000000"/>
          <w:sz w:val="28"/>
          <w:szCs w:val="28"/>
          <w:lang w:val="uk-UA"/>
        </w:rPr>
        <w:t>Собку</w:t>
      </w:r>
      <w:r w:rsidR="004C6033">
        <w:rPr>
          <w:color w:val="000000"/>
          <w:sz w:val="28"/>
          <w:szCs w:val="28"/>
          <w:lang w:val="uk-UA"/>
        </w:rPr>
        <w:t xml:space="preserve"> </w:t>
      </w:r>
      <w:r w:rsidR="0063642E">
        <w:rPr>
          <w:color w:val="000000"/>
          <w:sz w:val="28"/>
          <w:szCs w:val="28"/>
          <w:lang w:val="uk-UA"/>
        </w:rPr>
        <w:t>Сергію Петро</w:t>
      </w:r>
      <w:r>
        <w:rPr>
          <w:color w:val="000000"/>
          <w:sz w:val="28"/>
          <w:szCs w:val="28"/>
          <w:lang w:val="uk-UA"/>
        </w:rPr>
        <w:t>в</w:t>
      </w:r>
      <w:r w:rsidR="0063642E">
        <w:rPr>
          <w:color w:val="000000"/>
          <w:sz w:val="28"/>
          <w:szCs w:val="28"/>
          <w:lang w:val="uk-UA"/>
        </w:rPr>
        <w:t>ичу</w:t>
      </w:r>
      <w:r>
        <w:rPr>
          <w:color w:val="000000"/>
          <w:sz w:val="28"/>
          <w:szCs w:val="28"/>
          <w:lang w:val="uk-UA"/>
        </w:rPr>
        <w:t xml:space="preserve"> загальною площею 0,0800га – для індивідуального садівництва, що знаходиться на</w:t>
      </w:r>
      <w:r w:rsidR="004C6033">
        <w:rPr>
          <w:color w:val="000000"/>
          <w:sz w:val="28"/>
          <w:szCs w:val="28"/>
          <w:lang w:val="uk-UA"/>
        </w:rPr>
        <w:t xml:space="preserve"> території Якушинецької</w:t>
      </w:r>
      <w:r>
        <w:rPr>
          <w:color w:val="000000"/>
          <w:sz w:val="28"/>
          <w:szCs w:val="28"/>
          <w:lang w:val="uk-UA"/>
        </w:rPr>
        <w:t xml:space="preserve"> сільської ради, Вінницького району, Вінницької області.</w:t>
      </w:r>
    </w:p>
    <w:p w:rsidR="00FC044F" w:rsidRDefault="00FC044F" w:rsidP="00FC044F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у власність гр. </w:t>
      </w:r>
      <w:r w:rsidR="0093799F">
        <w:rPr>
          <w:color w:val="000000"/>
          <w:sz w:val="28"/>
          <w:szCs w:val="28"/>
          <w:lang w:val="uk-UA"/>
        </w:rPr>
        <w:t>Собку</w:t>
      </w:r>
      <w:r>
        <w:rPr>
          <w:color w:val="000000"/>
          <w:sz w:val="28"/>
          <w:szCs w:val="28"/>
          <w:lang w:val="uk-UA"/>
        </w:rPr>
        <w:t xml:space="preserve"> Сергію </w:t>
      </w:r>
      <w:r w:rsidR="0063642E">
        <w:rPr>
          <w:color w:val="000000"/>
          <w:sz w:val="28"/>
          <w:szCs w:val="28"/>
          <w:lang w:val="uk-UA"/>
        </w:rPr>
        <w:t>Петровичу</w:t>
      </w:r>
      <w:r>
        <w:rPr>
          <w:color w:val="000000"/>
          <w:sz w:val="28"/>
          <w:szCs w:val="28"/>
          <w:lang w:val="uk-UA"/>
        </w:rPr>
        <w:t xml:space="preserve"> із земель комунальної власності сільськогосподарського призначення земель</w:t>
      </w:r>
      <w:r w:rsidR="0063642E">
        <w:rPr>
          <w:color w:val="000000"/>
          <w:sz w:val="28"/>
          <w:szCs w:val="28"/>
          <w:lang w:val="uk-UA"/>
        </w:rPr>
        <w:t>ну ділянку загальною площею 0,08</w:t>
      </w:r>
      <w:r>
        <w:rPr>
          <w:color w:val="000000"/>
          <w:sz w:val="28"/>
          <w:szCs w:val="28"/>
          <w:lang w:val="uk-UA"/>
        </w:rPr>
        <w:t>00га в т.ч.:</w:t>
      </w:r>
    </w:p>
    <w:p w:rsidR="00FC044F" w:rsidRDefault="0063642E" w:rsidP="00FC044F">
      <w:pPr>
        <w:numPr>
          <w:ilvl w:val="0"/>
          <w:numId w:val="2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0,08</w:t>
      </w:r>
      <w:r w:rsidR="00FC044F">
        <w:rPr>
          <w:color w:val="000000"/>
          <w:sz w:val="28"/>
          <w:szCs w:val="28"/>
          <w:lang w:val="uk-UA"/>
        </w:rPr>
        <w:t>00га – для індивідуального садівництва, що знаходиться на терито</w:t>
      </w:r>
      <w:r w:rsidR="004C6033">
        <w:rPr>
          <w:color w:val="000000"/>
          <w:sz w:val="28"/>
          <w:szCs w:val="28"/>
          <w:lang w:val="uk-UA"/>
        </w:rPr>
        <w:t>рії Якушинецької</w:t>
      </w:r>
      <w:r>
        <w:rPr>
          <w:color w:val="000000"/>
          <w:sz w:val="28"/>
          <w:szCs w:val="28"/>
          <w:lang w:val="uk-UA"/>
        </w:rPr>
        <w:t xml:space="preserve"> сільської ради</w:t>
      </w:r>
      <w:r w:rsidR="00FC044F">
        <w:rPr>
          <w:color w:val="000000"/>
          <w:sz w:val="28"/>
          <w:szCs w:val="28"/>
          <w:lang w:val="uk-UA"/>
        </w:rPr>
        <w:t>, Вінницького району, Вінницької області,</w:t>
      </w:r>
      <w:r>
        <w:rPr>
          <w:color w:val="000000"/>
          <w:sz w:val="28"/>
          <w:szCs w:val="28"/>
          <w:lang w:val="uk-UA"/>
        </w:rPr>
        <w:t xml:space="preserve"> кадастровий номер 0520684200:01:002:0435</w:t>
      </w:r>
      <w:r w:rsidR="00FC044F">
        <w:rPr>
          <w:color w:val="000000"/>
          <w:sz w:val="28"/>
          <w:szCs w:val="28"/>
          <w:lang w:val="uk-UA"/>
        </w:rPr>
        <w:t>.</w:t>
      </w:r>
    </w:p>
    <w:p w:rsidR="00FC044F" w:rsidRDefault="0093799F" w:rsidP="00FC044F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 Собку</w:t>
      </w:r>
      <w:r w:rsidR="00FC044F">
        <w:rPr>
          <w:color w:val="000000"/>
          <w:sz w:val="28"/>
          <w:szCs w:val="28"/>
          <w:lang w:val="uk-UA"/>
        </w:rPr>
        <w:t xml:space="preserve"> Сергію </w:t>
      </w:r>
      <w:r w:rsidR="0063642E">
        <w:rPr>
          <w:color w:val="000000"/>
          <w:sz w:val="28"/>
          <w:szCs w:val="28"/>
          <w:lang w:val="uk-UA"/>
        </w:rPr>
        <w:t>Петрович</w:t>
      </w:r>
      <w:r w:rsidR="00FC044F">
        <w:rPr>
          <w:color w:val="000000"/>
          <w:sz w:val="28"/>
          <w:szCs w:val="28"/>
          <w:lang w:val="uk-UA"/>
        </w:rPr>
        <w:t>у зареєструвати право власності на земельну ділянку.</w:t>
      </w:r>
    </w:p>
    <w:p w:rsidR="00FC044F" w:rsidRDefault="00FC044F" w:rsidP="00FC044F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93799F">
        <w:rPr>
          <w:color w:val="000000"/>
          <w:sz w:val="28"/>
          <w:szCs w:val="28"/>
          <w:lang w:val="uk-UA"/>
        </w:rPr>
        <w:t>Собку</w:t>
      </w:r>
      <w:r>
        <w:rPr>
          <w:color w:val="000000"/>
          <w:sz w:val="28"/>
          <w:szCs w:val="28"/>
          <w:lang w:val="uk-UA"/>
        </w:rPr>
        <w:t xml:space="preserve"> Сергію </w:t>
      </w:r>
      <w:r w:rsidR="0063642E">
        <w:rPr>
          <w:color w:val="000000"/>
          <w:sz w:val="28"/>
          <w:szCs w:val="28"/>
          <w:lang w:val="uk-UA"/>
        </w:rPr>
        <w:t>Петрови</w:t>
      </w:r>
      <w:r>
        <w:rPr>
          <w:color w:val="000000"/>
          <w:sz w:val="28"/>
          <w:szCs w:val="28"/>
          <w:lang w:val="uk-UA"/>
        </w:rPr>
        <w:t>чу 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FC044F" w:rsidRDefault="00FC044F" w:rsidP="00FC044F">
      <w:pPr>
        <w:rPr>
          <w:color w:val="000000"/>
          <w:sz w:val="28"/>
          <w:szCs w:val="28"/>
          <w:lang w:val="uk-UA"/>
        </w:rPr>
      </w:pPr>
    </w:p>
    <w:p w:rsidR="00FC044F" w:rsidRDefault="00FC044F" w:rsidP="00FC044F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</w:p>
    <w:p w:rsidR="00FC044F" w:rsidRPr="00B4278B" w:rsidRDefault="00FC044F" w:rsidP="00FC044F">
      <w:pPr>
        <w:rPr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      Сільський голова                                           В.С. Романюк</w:t>
      </w:r>
    </w:p>
    <w:p w:rsidR="006C0E27" w:rsidRPr="00FC044F" w:rsidRDefault="006C0E27">
      <w:pPr>
        <w:rPr>
          <w:lang w:val="uk-UA"/>
        </w:rPr>
      </w:pPr>
    </w:p>
    <w:sectPr w:rsidR="006C0E27" w:rsidRPr="00FC04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BB42EA1"/>
    <w:multiLevelType w:val="hybridMultilevel"/>
    <w:tmpl w:val="17F6C148"/>
    <w:lvl w:ilvl="0" w:tplc="3FA86BB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4975"/>
    <w:rsid w:val="004C6033"/>
    <w:rsid w:val="0063642E"/>
    <w:rsid w:val="006C0E27"/>
    <w:rsid w:val="00855946"/>
    <w:rsid w:val="0093799F"/>
    <w:rsid w:val="00F04975"/>
    <w:rsid w:val="00FC0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044F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C044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C044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044F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C044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C044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230</Words>
  <Characters>1312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6</cp:revision>
  <cp:lastPrinted>2021-07-22T09:31:00Z</cp:lastPrinted>
  <dcterms:created xsi:type="dcterms:W3CDTF">2021-07-12T09:56:00Z</dcterms:created>
  <dcterms:modified xsi:type="dcterms:W3CDTF">2021-07-22T09:34:00Z</dcterms:modified>
</cp:coreProperties>
</file>